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210"/>
        <w:tblW w:w="13687" w:type="dxa"/>
        <w:tblLook w:val="01E0" w:firstRow="1" w:lastRow="1" w:firstColumn="1" w:lastColumn="1" w:noHBand="0" w:noVBand="0"/>
      </w:tblPr>
      <w:tblGrid>
        <w:gridCol w:w="1051"/>
        <w:gridCol w:w="959"/>
        <w:gridCol w:w="3449"/>
        <w:gridCol w:w="1800"/>
        <w:gridCol w:w="4320"/>
        <w:gridCol w:w="1149"/>
        <w:gridCol w:w="959"/>
      </w:tblGrid>
      <w:tr w:rsidR="00A07368" w:rsidRPr="00AE6296" w:rsidTr="00A07368">
        <w:trPr>
          <w:gridAfter w:val="2"/>
          <w:wAfter w:w="2108" w:type="dxa"/>
          <w:cantSplit/>
          <w:trHeight w:val="1796"/>
        </w:trPr>
        <w:tc>
          <w:tcPr>
            <w:tcW w:w="5459" w:type="dxa"/>
            <w:gridSpan w:val="3"/>
          </w:tcPr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РОСТОВ АУЫЛ СОВЕТЫ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8A95EE" wp14:editId="3DA6B2C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478790</wp:posOffset>
                      </wp:positionV>
                      <wp:extent cx="6629400" cy="0"/>
                      <wp:effectExtent l="34290" t="32385" r="3238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FBB0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37.7pt" to="562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ALnCrk4AAAAAk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AE6296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БИЛ»М»№Е СОВЕТЫ</w:t>
            </w:r>
          </w:p>
        </w:tc>
        <w:tc>
          <w:tcPr>
            <w:tcW w:w="1800" w:type="dxa"/>
          </w:tcPr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25B571" wp14:editId="24AE8386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РОСТОВСКИЙ СЕЛЬСОВЕТ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07368" w:rsidRPr="00AE6296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368" w:rsidRPr="0048685C" w:rsidTr="00A07368">
        <w:trPr>
          <w:gridBefore w:val="2"/>
          <w:wBefore w:w="2010" w:type="dxa"/>
          <w:cantSplit/>
        </w:trPr>
        <w:tc>
          <w:tcPr>
            <w:tcW w:w="11677" w:type="dxa"/>
            <w:gridSpan w:val="5"/>
          </w:tcPr>
          <w:p w:rsidR="00A07368" w:rsidRPr="0048685C" w:rsidRDefault="00A07368" w:rsidP="00A0736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  <w:r>
              <w:t xml:space="preserve">        </w:t>
            </w:r>
          </w:p>
          <w:tbl>
            <w:tblPr>
              <w:tblW w:w="9914" w:type="dxa"/>
              <w:tblLook w:val="01E0" w:firstRow="1" w:lastRow="1" w:firstColumn="1" w:lastColumn="1" w:noHBand="0" w:noVBand="0"/>
            </w:tblPr>
            <w:tblGrid>
              <w:gridCol w:w="9470"/>
              <w:gridCol w:w="222"/>
              <w:gridCol w:w="222"/>
            </w:tblGrid>
            <w:tr w:rsidR="00A07368" w:rsidRPr="0048685C" w:rsidTr="00A07368">
              <w:trPr>
                <w:cantSplit/>
                <w:trHeight w:val="685"/>
                <w:hidden/>
              </w:trPr>
              <w:tc>
                <w:tcPr>
                  <w:tcW w:w="9490" w:type="dxa"/>
                </w:tcPr>
                <w:p w:rsidR="00A07368" w:rsidRPr="0048685C" w:rsidRDefault="00A07368" w:rsidP="00A07368">
                  <w:pPr>
                    <w:framePr w:hSpace="180" w:wrap="around" w:hAnchor="page" w:x="1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A07368" w:rsidRDefault="00A07368" w:rsidP="00A07368">
                  <w:pPr>
                    <w:framePr w:hSpace="180" w:wrap="around" w:hAnchor="page" w:x="1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>?АРАР</w:t>
                  </w:r>
                  <w:proofErr w:type="gramEnd"/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         </w:t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РЕШЕНИЕ</w:t>
                  </w:r>
                </w:p>
                <w:p w:rsidR="00A07368" w:rsidRDefault="00A07368" w:rsidP="00A07368">
                  <w:pPr>
                    <w:framePr w:hSpace="180" w:wrap="around" w:hAnchor="page" w:x="1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A07368" w:rsidRPr="0048685C" w:rsidRDefault="00A07368" w:rsidP="00A07368">
                  <w:pPr>
                    <w:framePr w:hSpace="180" w:wrap="around" w:hAnchor="page" w:x="1" w:y="-2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сентября 2021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йыл</w:t>
                  </w:r>
                  <w:proofErr w:type="spellEnd"/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09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12" w:type="dxa"/>
                  <w:vAlign w:val="center"/>
                </w:tcPr>
                <w:p w:rsidR="00A07368" w:rsidRPr="0048685C" w:rsidRDefault="00A07368" w:rsidP="00A07368">
                  <w:pPr>
                    <w:framePr w:hSpace="180" w:wrap="around" w:hAnchor="page" w:x="1" w:y="-210"/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12" w:type="dxa"/>
                </w:tcPr>
                <w:p w:rsidR="00A07368" w:rsidRPr="0048685C" w:rsidRDefault="00A07368" w:rsidP="00A07368">
                  <w:pPr>
                    <w:framePr w:hSpace="180" w:wrap="around" w:hAnchor="page" w:x="1" w:y="-2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07368" w:rsidRPr="0048685C" w:rsidRDefault="00A07368" w:rsidP="00A07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368" w:rsidRPr="0048685C" w:rsidTr="00A07368">
        <w:trPr>
          <w:gridBefore w:val="2"/>
          <w:wBefore w:w="2010" w:type="dxa"/>
          <w:cantSplit/>
          <w:hidden/>
        </w:trPr>
        <w:tc>
          <w:tcPr>
            <w:tcW w:w="11677" w:type="dxa"/>
            <w:gridSpan w:val="5"/>
          </w:tcPr>
          <w:p w:rsidR="00A07368" w:rsidRPr="0048685C" w:rsidRDefault="00A07368" w:rsidP="00A0736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  <w:tr w:rsidR="0048685C" w:rsidRPr="0048685C" w:rsidTr="00A07368">
        <w:trPr>
          <w:gridBefore w:val="1"/>
          <w:gridAfter w:val="1"/>
          <w:wBefore w:w="1051" w:type="dxa"/>
          <w:wAfter w:w="959" w:type="dxa"/>
          <w:cantSplit/>
        </w:trPr>
        <w:tc>
          <w:tcPr>
            <w:tcW w:w="11677" w:type="dxa"/>
            <w:gridSpan w:val="5"/>
          </w:tcPr>
          <w:p w:rsidR="0048685C" w:rsidRPr="0048685C" w:rsidRDefault="0048685C" w:rsidP="00A07368">
            <w:pPr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  <w:r>
              <w:t xml:space="preserve">        </w:t>
            </w:r>
          </w:p>
        </w:tc>
      </w:tr>
    </w:tbl>
    <w:p w:rsidR="009B2FB6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 w:rsid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Соглашения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муниципального района </w:t>
      </w:r>
      <w:proofErr w:type="spellStart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Мечетлинский</w:t>
      </w:r>
      <w:proofErr w:type="spellEnd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с Администрацией сельского поселения </w:t>
      </w:r>
      <w:r w:rsidR="00A073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Ростовский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Мечетлинский</w:t>
      </w:r>
      <w:proofErr w:type="spellEnd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по вопросам управления муниципальным имуществом</w:t>
      </w:r>
    </w:p>
    <w:p w:rsidR="009B2FB6" w:rsidRDefault="009B2FB6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368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2F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561C2"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07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Ростовский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</w:p>
    <w:p w:rsidR="0048685C" w:rsidRPr="0048685C" w:rsidRDefault="0048685C" w:rsidP="00A073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3561C2" w:rsidRDefault="003561C2" w:rsidP="0035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взаимодействии Администрации муниципального района </w:t>
      </w:r>
      <w:proofErr w:type="spellStart"/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с Администрацией сельского поселения </w:t>
      </w:r>
      <w:r w:rsidR="00A07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Ростовский 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вопросам управления 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A07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Ростовский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P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A07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E4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E4770E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</w:t>
      </w:r>
      <w:r w:rsidR="00A0736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Галимов</w:t>
      </w:r>
      <w:proofErr w:type="spellEnd"/>
    </w:p>
    <w:p w:rsidR="0048685C" w:rsidRDefault="0048685C" w:rsidP="0048685C"/>
    <w:p w:rsidR="00F63A2A" w:rsidRDefault="00F63A2A" w:rsidP="0048685C"/>
    <w:p w:rsidR="00F63A2A" w:rsidRDefault="00F63A2A" w:rsidP="0048685C"/>
    <w:p w:rsidR="00F63A2A" w:rsidRDefault="00F63A2A" w:rsidP="0048685C"/>
    <w:p w:rsidR="00F63A2A" w:rsidRDefault="00F63A2A" w:rsidP="0048685C"/>
    <w:p w:rsidR="00F63A2A" w:rsidRDefault="00F63A2A" w:rsidP="0048685C"/>
    <w:p w:rsidR="00F63A2A" w:rsidRDefault="00F63A2A" w:rsidP="0048685C"/>
    <w:p w:rsidR="00F63A2A" w:rsidRDefault="00F63A2A" w:rsidP="0048685C"/>
    <w:p w:rsidR="00F63A2A" w:rsidRPr="00BD228B" w:rsidRDefault="00F63A2A" w:rsidP="00F63A2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63A2A" w:rsidRPr="00BD228B" w:rsidRDefault="00F63A2A" w:rsidP="00F63A2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</w:t>
      </w:r>
    </w:p>
    <w:p w:rsidR="00F63A2A" w:rsidRPr="00BD228B" w:rsidRDefault="00F63A2A" w:rsidP="00F63A2A">
      <w:pPr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Ростовский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</w:t>
      </w:r>
    </w:p>
    <w:p w:rsidR="00F63A2A" w:rsidRDefault="00F63A2A" w:rsidP="00F63A2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F63A2A" w:rsidRPr="00BD228B" w:rsidRDefault="00F63A2A" w:rsidP="00F63A2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F63A2A" w:rsidRPr="00BD228B" w:rsidRDefault="00F63A2A" w:rsidP="00F63A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</w:t>
      </w:r>
      <w:r w:rsidR="002547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547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2A" w:rsidRPr="00BD228B" w:rsidRDefault="00F63A2A" w:rsidP="00F63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F63A2A" w:rsidRPr="00BD228B" w:rsidRDefault="00F63A2A" w:rsidP="00F63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</w:t>
      </w:r>
      <w:r w:rsidRPr="00830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Pr="00830FE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Администрацией сельского поселения </w:t>
      </w:r>
      <w:r w:rsidR="00A1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Ростовский</w:t>
      </w: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вопросам </w:t>
      </w:r>
    </w:p>
    <w:p w:rsidR="00F63A2A" w:rsidRPr="00BD228B" w:rsidRDefault="00F63A2A" w:rsidP="00F63A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муниципальным имуществом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A2A" w:rsidRPr="00830FE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сельского поселения </w:t>
      </w:r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в лице главы сельского поселения </w:t>
      </w:r>
      <w:proofErr w:type="spellStart"/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</w:t>
      </w:r>
      <w:proofErr w:type="spellEnd"/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Ирека</w:t>
      </w:r>
      <w:proofErr w:type="spellEnd"/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6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Магаруфовича</w:t>
      </w:r>
      <w:proofErr w:type="spellEnd"/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0FE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именуемая в дальнейшем "Администрация сельского поселения", с одной стороны, и </w:t>
      </w:r>
      <w:r w:rsidRPr="00830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30FE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830F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 w:rsidRPr="00830FEB">
        <w:rPr>
          <w:rFonts w:ascii="Times New Roman" w:hAnsi="Times New Roman" w:cs="Times New Roman"/>
          <w:sz w:val="24"/>
          <w:szCs w:val="24"/>
        </w:rPr>
        <w:t>главы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Касимовича</w:t>
      </w:r>
      <w:proofErr w:type="spellEnd"/>
      <w:r w:rsidRPr="00830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FE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именуемая в дальнейшем "Администрация", с другой стороны, в соответствии со </w:t>
      </w:r>
      <w:hyperlink r:id="rId5" w:history="1">
        <w:r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124</w:t>
        </w:r>
      </w:hyperlink>
      <w:r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125</w:t>
        </w:r>
      </w:hyperlink>
      <w:r w:rsidRPr="0083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421</w:t>
        </w:r>
      </w:hyperlink>
      <w:r w:rsidRPr="00830FEB"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8" w:history="1">
        <w:r w:rsidRPr="00830FE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3</w:t>
        </w:r>
      </w:hyperlink>
      <w:r w:rsidRPr="00830FE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F63A2A" w:rsidRPr="00BD228B" w:rsidRDefault="00F63A2A" w:rsidP="00F6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A2A" w:rsidRPr="00F665FD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I. Предмет и принципы Соглашения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BD228B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D228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муниципальными нормативными правовыми актами, постановлениями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, настоящим Соглашением от имени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1.1.1. Подготовка проектов решений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 xml:space="preserve"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, принятых в сфере ее компетенции, установленной законодательством.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1.1.3. В установленном порядке осуществление контроля за исполнением условий договора аренды</w:t>
      </w:r>
      <w:r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</w:t>
      </w:r>
      <w:r w:rsidRPr="00BD228B">
        <w:rPr>
          <w:rFonts w:ascii="Times New Roman" w:hAnsi="Times New Roman" w:cs="Times New Roman"/>
          <w:sz w:val="24"/>
          <w:szCs w:val="24"/>
        </w:rPr>
        <w:t>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1.1.6. Подготовка документов по вопросам приема и передачи муниципального имущества в </w:t>
      </w:r>
      <w:r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федеральную собственность Российской Федерации и государственную собственность </w:t>
      </w:r>
      <w:r w:rsidRPr="00BD228B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F63A2A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1.1.9. Осуществление учета и ведения реестра муниципального имуществ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1.1.19. Подготовка проектов постановлений (распоряжений)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, а также подписание по доверенности соглашений о перераспределении земель и земельных участков на основании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1.1.20. </w:t>
      </w:r>
      <w:r w:rsidRPr="00BD228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1.1.21. Выявление возникшей задолженности граждан и юридических лиц перед бюджетом сельского поселения, по доходам, администрируемым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1.1.23. Осуществление мероприятий (подготовка документов, проведение заседаний комиссии по списанию, подготовка проекта решения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F63A2A" w:rsidRPr="00BD228B" w:rsidRDefault="00F63A2A" w:rsidP="00F63A2A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BD228B">
        <w:rPr>
          <w:rFonts w:ascii="Times New Roman" w:hAnsi="Times New Roman"/>
          <w:sz w:val="24"/>
          <w:szCs w:val="24"/>
        </w:rPr>
        <w:t>1.1.24. Взаимодействие с органами муниципального земельного контроля в целях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1.1.25. Представление интересов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 xml:space="preserve">по делам о несостоятельности (банкротстве), в случае наличия задолженности перед бюджетом сельского поселения, по доходам, администрируемым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 w:rsidRPr="00BD228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BD228B">
        <w:rPr>
          <w:rFonts w:ascii="Times New Roman" w:hAnsi="Times New Roman" w:cs="Times New Roman"/>
          <w:sz w:val="24"/>
          <w:szCs w:val="24"/>
        </w:rPr>
        <w:t>-исковой работы.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1.2. Настоящее Соглашение основано на следующих принципах: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1.3.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 xml:space="preserve">дает согласие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F63A2A" w:rsidRPr="00F665FD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 Обязанности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BD228B">
        <w:rPr>
          <w:rFonts w:ascii="Times New Roman" w:hAnsi="Times New Roman" w:cs="Times New Roman"/>
          <w:sz w:val="24"/>
          <w:szCs w:val="24"/>
        </w:rPr>
        <w:t xml:space="preserve">2.1.1. Предоставление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подготовки проектов постановлений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договоров.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2.1.2. Своевременное рассмотрение и принятие подготовленных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проектов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управлению и распоряжению объектами недвижимости.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2.1.3. Выдача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доверенности на осуществление действий от имени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в пределах полномочий настоящего Соглашения.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2.1.4. Предоставление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45E74">
        <w:rPr>
          <w:rFonts w:ascii="Times New Roman" w:hAnsi="Times New Roman" w:cs="Times New Roman"/>
          <w:sz w:val="24"/>
          <w:szCs w:val="24"/>
        </w:rPr>
        <w:t>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и распоряжению муниципальным имуществом.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предоставление транспортных средств для осуществления полномочий от имени и в интересах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в судах;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оплата услуг</w:t>
      </w:r>
      <w:r w:rsidR="00D45E74">
        <w:rPr>
          <w:rFonts w:ascii="Times New Roman" w:hAnsi="Times New Roman" w:cs="Times New Roman"/>
          <w:sz w:val="24"/>
          <w:szCs w:val="24"/>
        </w:rPr>
        <w:t>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 независимой оценке</w:t>
      </w:r>
      <w:r w:rsidR="00D45E74">
        <w:rPr>
          <w:rFonts w:ascii="Times New Roman" w:hAnsi="Times New Roman" w:cs="Times New Roman"/>
          <w:sz w:val="24"/>
          <w:szCs w:val="24"/>
        </w:rPr>
        <w:t>,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муниципального имущества, в том числе земельных участков, находящихся в муниципальной собственности (по факту);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 (ежеквартально) для выполнения обязанностей по настоящему Соглашению.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почтовыми расходами (конверты, почтовые марки, и расходы, связанные с направлением почтовых уведомлений о вручении)».  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2.1.7. Осуществление контроля за исполнением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полномочий по управлению муниципальным имуществом в рамках настоящего Соглашения.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 Обязанности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>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BD228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2.2.2. Предоставление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D228B">
        <w:rPr>
          <w:rFonts w:ascii="Times New Roman" w:hAnsi="Times New Roman" w:cs="Times New Roman"/>
          <w:sz w:val="24"/>
          <w:szCs w:val="24"/>
        </w:rPr>
        <w:t>по запросу необходимой информации по управлению муниципальным имуществом в рамках настоящего Соглашения.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2.2.7. </w:t>
      </w:r>
      <w:r w:rsidRPr="0043203B">
        <w:rPr>
          <w:rFonts w:ascii="Times New Roman" w:hAnsi="Times New Roman" w:cs="Times New Roman"/>
          <w:sz w:val="24"/>
          <w:szCs w:val="24"/>
        </w:rPr>
        <w:t>2.2.7. Обеспечение своевременного и достоверного внесения данных в реестр муниципального имущества</w:t>
      </w:r>
      <w:r w:rsidRPr="00BD228B">
        <w:rPr>
          <w:rFonts w:ascii="Times New Roman" w:hAnsi="Times New Roman" w:cs="Times New Roman"/>
          <w:sz w:val="24"/>
          <w:szCs w:val="24"/>
        </w:rPr>
        <w:t>;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F63A2A" w:rsidRPr="00F665FD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3.3. Споры между Сторонами решаются в досудебном порядке, в иных случаях - в Арбитражном суде.</w:t>
      </w:r>
    </w:p>
    <w:p w:rsidR="00F63A2A" w:rsidRPr="00F665FD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lastRenderedPageBreak/>
        <w:t>4.1.1. Работники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4.1.2. Работники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4.1.3.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непредставление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D228B">
        <w:rPr>
          <w:rFonts w:ascii="Times New Roman" w:hAnsi="Times New Roman" w:cs="Times New Roman"/>
          <w:sz w:val="24"/>
          <w:szCs w:val="24"/>
        </w:rPr>
        <w:t xml:space="preserve"> материалов, предусмотренных </w:t>
      </w:r>
      <w:hyperlink w:anchor="Par55" w:history="1">
        <w:r w:rsidRPr="00BD22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2.1.1</w:t>
        </w:r>
      </w:hyperlink>
      <w:r w:rsidRPr="00BD228B"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4.1.4.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D228B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F63A2A" w:rsidRPr="00F665FD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65FD">
        <w:rPr>
          <w:rFonts w:ascii="Times New Roman" w:hAnsi="Times New Roman" w:cs="Times New Roman"/>
          <w:b/>
          <w:sz w:val="24"/>
          <w:szCs w:val="24"/>
        </w:rPr>
        <w:t>V. Заключительные условия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Мечетлинскому</w:t>
      </w:r>
      <w:proofErr w:type="spellEnd"/>
      <w:r w:rsidRPr="00BD228B">
        <w:rPr>
          <w:rFonts w:ascii="Times New Roman" w:hAnsi="Times New Roman" w:cs="Times New Roman"/>
          <w:sz w:val="24"/>
          <w:szCs w:val="24"/>
        </w:rPr>
        <w:t xml:space="preserve"> району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5E74">
        <w:rPr>
          <w:rFonts w:ascii="Times New Roman" w:hAnsi="Times New Roman" w:cs="Times New Roman"/>
          <w:sz w:val="24"/>
          <w:szCs w:val="24"/>
        </w:rPr>
        <w:t>Ростовский</w:t>
      </w:r>
      <w:r w:rsidRPr="00BD228B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BD22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вопросам управления имуществом утрачивают силу.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28B"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F63A2A" w:rsidRPr="00522E8A" w:rsidRDefault="00F63A2A" w:rsidP="00F63A2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муниципального района    </w:t>
      </w:r>
    </w:p>
    <w:p w:rsidR="00F63A2A" w:rsidRPr="00522E8A" w:rsidRDefault="00F63A2A" w:rsidP="00F63A2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2E8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</w:t>
      </w:r>
    </w:p>
    <w:p w:rsidR="00F63A2A" w:rsidRPr="00522E8A" w:rsidRDefault="00F63A2A" w:rsidP="00F63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522E8A">
        <w:rPr>
          <w:rFonts w:ascii="Times New Roman" w:hAnsi="Times New Roman" w:cs="Times New Roman"/>
          <w:sz w:val="24"/>
          <w:szCs w:val="24"/>
        </w:rPr>
        <w:t xml:space="preserve"> район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(юридический адрес):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4525</w:t>
      </w:r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gram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(юридический адрес):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452550,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gram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Башкортостан,   </w:t>
      </w:r>
      <w:proofErr w:type="gram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Республика Башкортостан,</w:t>
      </w:r>
    </w:p>
    <w:p w:rsidR="00F63A2A" w:rsidRPr="00522E8A" w:rsidRDefault="00F63A2A" w:rsidP="00F63A2A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proofErr w:type="gram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F63A2A" w:rsidRPr="00BD228B" w:rsidRDefault="00F63A2A" w:rsidP="00F63A2A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Теляшево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Большеустьикинское, ул. Ленина, 20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                                                              Глава Администрации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D4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муниципального района</w:t>
      </w: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</w:t>
      </w:r>
    </w:p>
    <w:p w:rsidR="00F63A2A" w:rsidRPr="00522E8A" w:rsidRDefault="00F63A2A" w:rsidP="00F63A2A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gramStart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Республики</w:t>
      </w:r>
      <w:proofErr w:type="gramEnd"/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63A2A" w:rsidRPr="00522E8A" w:rsidRDefault="00F63A2A" w:rsidP="00F63A2A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spellStart"/>
      <w:proofErr w:type="gramStart"/>
      <w:r w:rsidR="00D4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И.М.Галимов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</w:t>
      </w:r>
      <w:proofErr w:type="spellEnd"/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 подпись)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2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p w:rsidR="00F63A2A" w:rsidRPr="00BD228B" w:rsidRDefault="00F63A2A" w:rsidP="00F63A2A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C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4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3A2A" w:rsidRPr="00BD228B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2A" w:rsidRPr="00522E8A" w:rsidRDefault="00F63A2A" w:rsidP="00F63A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D2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sectPr w:rsidR="00F63A2A" w:rsidRPr="00522E8A" w:rsidSect="00A07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254722"/>
    <w:rsid w:val="00254B47"/>
    <w:rsid w:val="003561C2"/>
    <w:rsid w:val="0048685C"/>
    <w:rsid w:val="004C3769"/>
    <w:rsid w:val="00683AFC"/>
    <w:rsid w:val="00854C30"/>
    <w:rsid w:val="009B2FB6"/>
    <w:rsid w:val="00A07368"/>
    <w:rsid w:val="00A16059"/>
    <w:rsid w:val="00D45E74"/>
    <w:rsid w:val="00D50497"/>
    <w:rsid w:val="00E4770E"/>
    <w:rsid w:val="00F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docId w15:val="{1D65F731-2837-4A4D-8BFA-03EE04B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C2"/>
    <w:pPr>
      <w:ind w:left="720"/>
      <w:contextualSpacing/>
    </w:pPr>
  </w:style>
  <w:style w:type="paragraph" w:styleId="a6">
    <w:name w:val="No Spacing"/>
    <w:uiPriority w:val="1"/>
    <w:qFormat/>
    <w:rsid w:val="00F63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10</cp:revision>
  <cp:lastPrinted>2021-09-08T11:32:00Z</cp:lastPrinted>
  <dcterms:created xsi:type="dcterms:W3CDTF">2021-09-08T11:33:00Z</dcterms:created>
  <dcterms:modified xsi:type="dcterms:W3CDTF">2021-09-09T05:35:00Z</dcterms:modified>
</cp:coreProperties>
</file>