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252F04" w:rsidTr="00647C1F">
        <w:trPr>
          <w:cantSplit/>
        </w:trPr>
        <w:tc>
          <w:tcPr>
            <w:tcW w:w="4320" w:type="dxa"/>
            <w:hideMark/>
          </w:tcPr>
          <w:p w:rsidR="00252F04" w:rsidRDefault="00252F04" w:rsidP="00647C1F">
            <w:pPr>
              <w:jc w:val="center"/>
            </w:pPr>
            <w:r>
              <w:rPr>
                <w:rFonts w:ascii="TimBashk" w:hAnsi="TimBashk"/>
                <w:b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>
              <w:rPr>
                <w:rFonts w:ascii="TimBashk" w:hAnsi="TimBashk"/>
                <w:b/>
                <w:bCs/>
              </w:rPr>
              <w:t>Ы</w:t>
            </w:r>
            <w:proofErr w:type="gramEnd"/>
            <w:r>
              <w:rPr>
                <w:rFonts w:ascii="TimBashk" w:hAnsi="TimBashk"/>
                <w:b/>
                <w:bCs/>
              </w:rPr>
              <w:t xml:space="preserve">         </w:t>
            </w:r>
            <w:r>
              <w:rPr>
                <w:rFonts w:ascii="TimBashk" w:hAnsi="TimBashk"/>
                <w:b/>
              </w:rPr>
              <w:t>М»СЕТЛЕ  РАЙОНЫ  МУНИЦИПАЛЬ РАЙОНЫ* РОСТОВ АУЫЛ БИЛ»М»3</w:t>
            </w:r>
            <w:r>
              <w:rPr>
                <w:rFonts w:ascii="TimBashk" w:hAnsi="TimBashk"/>
                <w:b/>
              </w:rPr>
              <w:sym w:font="NewtonAsian" w:char="0045"/>
            </w:r>
            <w:r>
              <w:rPr>
                <w:rFonts w:ascii="TimBashk" w:hAnsi="TimBashk"/>
                <w:b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252F04" w:rsidRDefault="00252F04" w:rsidP="00647C1F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52F04" w:rsidRDefault="00252F04" w:rsidP="00647C1F">
            <w:pPr>
              <w:jc w:val="center"/>
              <w:rPr>
                <w:b/>
                <w:bCs/>
              </w:rPr>
            </w:pPr>
            <w:r>
              <w:rPr>
                <w:rFonts w:ascii="TimBashk" w:hAnsi="TimBashk" w:cs="Arial"/>
                <w:b/>
                <w:sz w:val="20"/>
                <w:szCs w:val="20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252F04" w:rsidTr="00647C1F">
        <w:trPr>
          <w:cantSplit/>
        </w:trPr>
        <w:tc>
          <w:tcPr>
            <w:tcW w:w="4320" w:type="dxa"/>
            <w:hideMark/>
          </w:tcPr>
          <w:p w:rsidR="00252F04" w:rsidRDefault="00252F04" w:rsidP="00647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урамы,83. Тел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ш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452561</w:t>
            </w:r>
          </w:p>
          <w:p w:rsidR="00252F04" w:rsidRDefault="00252F04" w:rsidP="00647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252F04" w:rsidRDefault="00252F04" w:rsidP="00647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52F04" w:rsidRDefault="00252F04" w:rsidP="00647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83.д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еляшево, 452561</w:t>
            </w:r>
          </w:p>
          <w:p w:rsidR="00252F04" w:rsidRDefault="00252F04" w:rsidP="00647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C1037" w:rsidRDefault="009D2115" w:rsidP="00252F04">
      <w:r>
        <w:pict>
          <v:line id="_x0000_s1026" style="position:absolute;z-index:251660288;mso-position-horizontal-relative:text;mso-position-vertical-relative:text" from="-36pt,20.7pt" to="486pt,20.7pt" strokeweight="1.59mm">
            <v:stroke joinstyle="miter"/>
          </v:line>
        </w:pict>
      </w:r>
      <w:r w:rsidR="007607A6">
        <w:t xml:space="preserve">                                                                                 </w:t>
      </w:r>
    </w:p>
    <w:p w:rsidR="00252F04" w:rsidRPr="00747030" w:rsidRDefault="00252F04" w:rsidP="00252F04">
      <w:pPr>
        <w:rPr>
          <w:rFonts w:ascii="Times New Roman" w:hAnsi="Times New Roman" w:cs="Times New Roman"/>
          <w:sz w:val="24"/>
          <w:szCs w:val="24"/>
        </w:rPr>
      </w:pPr>
      <w:r w:rsidRPr="00747030">
        <w:rPr>
          <w:rFonts w:ascii="TimBashk" w:hAnsi="TimBashk" w:cs="Times New Roman"/>
          <w:b/>
          <w:sz w:val="24"/>
          <w:szCs w:val="24"/>
        </w:rPr>
        <w:t>?</w:t>
      </w:r>
      <w:r w:rsidRPr="00747030">
        <w:rPr>
          <w:rFonts w:ascii="Times New Roman" w:hAnsi="Times New Roman" w:cs="Times New Roman"/>
          <w:b/>
          <w:sz w:val="24"/>
          <w:szCs w:val="24"/>
        </w:rPr>
        <w:t>АРАР</w:t>
      </w:r>
      <w:r w:rsidRPr="00747030">
        <w:rPr>
          <w:rFonts w:ascii="Times New Roman" w:hAnsi="Times New Roman" w:cs="Times New Roman"/>
          <w:b/>
          <w:sz w:val="24"/>
          <w:szCs w:val="24"/>
        </w:rPr>
        <w:tab/>
      </w:r>
      <w:r w:rsidRPr="00747030">
        <w:rPr>
          <w:rFonts w:ascii="Times New Roman" w:hAnsi="Times New Roman" w:cs="Times New Roman"/>
          <w:b/>
          <w:sz w:val="24"/>
          <w:szCs w:val="24"/>
        </w:rPr>
        <w:tab/>
      </w:r>
      <w:r w:rsidRPr="00747030">
        <w:rPr>
          <w:rFonts w:ascii="Times New Roman" w:hAnsi="Times New Roman" w:cs="Times New Roman"/>
          <w:b/>
          <w:sz w:val="24"/>
          <w:szCs w:val="24"/>
        </w:rPr>
        <w:tab/>
      </w:r>
      <w:r w:rsidRPr="0074703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4703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70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7030">
        <w:rPr>
          <w:rFonts w:ascii="Times New Roman" w:hAnsi="Times New Roman" w:cs="Times New Roman"/>
          <w:b/>
          <w:sz w:val="24"/>
          <w:szCs w:val="24"/>
        </w:rPr>
        <w:t xml:space="preserve">    РЕШЕНИЕ</w:t>
      </w:r>
    </w:p>
    <w:p w:rsidR="00252F04" w:rsidRPr="00252F04" w:rsidRDefault="00252F04" w:rsidP="00252F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04">
        <w:rPr>
          <w:sz w:val="28"/>
          <w:szCs w:val="28"/>
        </w:rPr>
        <w:t>«</w:t>
      </w:r>
      <w:r w:rsidR="00460B96">
        <w:rPr>
          <w:rFonts w:ascii="Times New Roman" w:hAnsi="Times New Roman" w:cs="Times New Roman"/>
          <w:sz w:val="28"/>
          <w:szCs w:val="28"/>
        </w:rPr>
        <w:t>08</w:t>
      </w:r>
      <w:r w:rsidRPr="00252F04">
        <w:rPr>
          <w:rFonts w:ascii="Times New Roman" w:hAnsi="Times New Roman" w:cs="Times New Roman"/>
          <w:sz w:val="28"/>
          <w:szCs w:val="28"/>
        </w:rPr>
        <w:t xml:space="preserve">» </w:t>
      </w:r>
      <w:r w:rsidR="00460B96">
        <w:rPr>
          <w:rFonts w:ascii="Times Cyr Bash Normal" w:hAnsi="Times Cyr Bash Normal" w:cs="Times New Roman"/>
          <w:sz w:val="28"/>
          <w:szCs w:val="28"/>
        </w:rPr>
        <w:t xml:space="preserve">июнь </w:t>
      </w:r>
      <w:r w:rsidR="006163B6">
        <w:rPr>
          <w:rFonts w:ascii="Times Cyr Bash Normal" w:hAnsi="Times Cyr Bash Normal" w:cs="Times New Roman"/>
          <w:sz w:val="28"/>
          <w:szCs w:val="28"/>
        </w:rPr>
        <w:t xml:space="preserve"> </w:t>
      </w:r>
      <w:r w:rsidRPr="00252F04">
        <w:rPr>
          <w:rFonts w:ascii="Times New Roman" w:hAnsi="Times New Roman" w:cs="Times New Roman"/>
          <w:sz w:val="28"/>
          <w:szCs w:val="28"/>
        </w:rPr>
        <w:t>201</w:t>
      </w:r>
      <w:r w:rsidR="00460B96">
        <w:rPr>
          <w:rFonts w:ascii="Times New Roman" w:hAnsi="Times New Roman" w:cs="Times New Roman"/>
          <w:sz w:val="28"/>
          <w:szCs w:val="28"/>
        </w:rPr>
        <w:t>6</w:t>
      </w:r>
      <w:r w:rsidRPr="002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ab/>
      </w:r>
      <w:r w:rsidRPr="00252F04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460B9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F04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460B96">
        <w:rPr>
          <w:rFonts w:ascii="Times New Roman" w:hAnsi="Times New Roman" w:cs="Times New Roman"/>
          <w:sz w:val="28"/>
          <w:szCs w:val="28"/>
        </w:rPr>
        <w:t>08</w:t>
      </w:r>
      <w:r w:rsidRPr="00252F04">
        <w:rPr>
          <w:rFonts w:ascii="Times New Roman" w:hAnsi="Times New Roman" w:cs="Times New Roman"/>
          <w:sz w:val="28"/>
          <w:szCs w:val="28"/>
        </w:rPr>
        <w:t xml:space="preserve">»  </w:t>
      </w:r>
      <w:r w:rsidR="00460B96">
        <w:rPr>
          <w:rFonts w:ascii="Times New Roman" w:hAnsi="Times New Roman" w:cs="Times New Roman"/>
          <w:sz w:val="28"/>
          <w:szCs w:val="28"/>
        </w:rPr>
        <w:t>июня</w:t>
      </w:r>
      <w:r w:rsidRPr="00252F04">
        <w:rPr>
          <w:rFonts w:ascii="Times New Roman" w:hAnsi="Times New Roman" w:cs="Times New Roman"/>
          <w:sz w:val="28"/>
          <w:szCs w:val="28"/>
        </w:rPr>
        <w:t xml:space="preserve"> 201</w:t>
      </w:r>
      <w:r w:rsidR="00460B96">
        <w:rPr>
          <w:rFonts w:ascii="Times New Roman" w:hAnsi="Times New Roman" w:cs="Times New Roman"/>
          <w:sz w:val="28"/>
          <w:szCs w:val="28"/>
        </w:rPr>
        <w:t>6</w:t>
      </w:r>
      <w:r w:rsidRPr="00252F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2F04" w:rsidRDefault="00252F04" w:rsidP="006163B6">
      <w:pPr>
        <w:pStyle w:val="a5"/>
        <w:ind w:firstLine="720"/>
        <w:jc w:val="center"/>
        <w:rPr>
          <w:b/>
          <w:szCs w:val="28"/>
        </w:rPr>
      </w:pPr>
      <w:r w:rsidRPr="007B4CD4">
        <w:rPr>
          <w:b/>
          <w:szCs w:val="28"/>
        </w:rPr>
        <w:t>О публичных слушаниях по проекту решения Совета</w:t>
      </w:r>
      <w:r>
        <w:rPr>
          <w:b/>
          <w:szCs w:val="28"/>
        </w:rPr>
        <w:t xml:space="preserve"> </w:t>
      </w:r>
      <w:r w:rsidRPr="007B4CD4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Ростовский </w:t>
      </w:r>
      <w:r w:rsidRPr="007B4CD4">
        <w:rPr>
          <w:b/>
          <w:szCs w:val="28"/>
        </w:rPr>
        <w:t xml:space="preserve"> сельсовет муниципального района </w:t>
      </w:r>
      <w:proofErr w:type="spellStart"/>
      <w:r w:rsidRPr="007B4CD4">
        <w:rPr>
          <w:b/>
          <w:bCs/>
          <w:szCs w:val="28"/>
        </w:rPr>
        <w:t>Мечетлинский</w:t>
      </w:r>
      <w:proofErr w:type="spellEnd"/>
      <w:r w:rsidRPr="007B4CD4">
        <w:rPr>
          <w:b/>
          <w:bCs/>
          <w:szCs w:val="28"/>
        </w:rPr>
        <w:t xml:space="preserve"> район</w:t>
      </w:r>
      <w:r w:rsidRPr="007B4CD4">
        <w:rPr>
          <w:b/>
          <w:szCs w:val="28"/>
        </w:rPr>
        <w:t xml:space="preserve"> Республики Башкортостан «О внесении изменений и дополнений в Устав сельского поселения </w:t>
      </w:r>
      <w:r>
        <w:rPr>
          <w:b/>
          <w:szCs w:val="28"/>
        </w:rPr>
        <w:t>Ростовский</w:t>
      </w:r>
      <w:r w:rsidR="00EC1037">
        <w:rPr>
          <w:b/>
          <w:szCs w:val="28"/>
        </w:rPr>
        <w:t xml:space="preserve"> сельсовет муниципального района </w:t>
      </w:r>
      <w:proofErr w:type="spellStart"/>
      <w:r w:rsidR="00EC1037">
        <w:rPr>
          <w:b/>
          <w:szCs w:val="28"/>
        </w:rPr>
        <w:t>Мечетлинский</w:t>
      </w:r>
      <w:proofErr w:type="spellEnd"/>
      <w:r w:rsidR="00EC1037">
        <w:rPr>
          <w:b/>
          <w:szCs w:val="28"/>
        </w:rPr>
        <w:t xml:space="preserve"> район </w:t>
      </w:r>
    </w:p>
    <w:p w:rsidR="00252F04" w:rsidRPr="007B4CD4" w:rsidRDefault="00252F04" w:rsidP="006163B6">
      <w:pPr>
        <w:pStyle w:val="a5"/>
        <w:ind w:firstLine="720"/>
        <w:jc w:val="center"/>
        <w:rPr>
          <w:b/>
          <w:szCs w:val="28"/>
        </w:rPr>
      </w:pPr>
      <w:r w:rsidRPr="007B4CD4">
        <w:rPr>
          <w:b/>
          <w:szCs w:val="28"/>
        </w:rPr>
        <w:t>Республики Башкортостан</w:t>
      </w:r>
      <w:proofErr w:type="gramStart"/>
      <w:r w:rsidRPr="007B4CD4">
        <w:rPr>
          <w:b/>
          <w:szCs w:val="28"/>
        </w:rPr>
        <w:t>»</w:t>
      </w:r>
      <w:r w:rsidR="006163B6">
        <w:rPr>
          <w:b/>
          <w:szCs w:val="28"/>
        </w:rPr>
        <w:t>(</w:t>
      </w:r>
      <w:proofErr w:type="gramEnd"/>
      <w:r w:rsidR="006163B6">
        <w:rPr>
          <w:b/>
          <w:szCs w:val="28"/>
        </w:rPr>
        <w:t xml:space="preserve"> в новой редакции)</w:t>
      </w:r>
    </w:p>
    <w:p w:rsidR="00EC1037" w:rsidRDefault="00EC1037" w:rsidP="00252F04">
      <w:pPr>
        <w:pStyle w:val="a5"/>
        <w:rPr>
          <w:szCs w:val="28"/>
        </w:rPr>
      </w:pPr>
    </w:p>
    <w:p w:rsidR="00252F04" w:rsidRPr="007B4CD4" w:rsidRDefault="00252F04" w:rsidP="00252F04">
      <w:pPr>
        <w:pStyle w:val="a5"/>
        <w:rPr>
          <w:b/>
          <w:szCs w:val="28"/>
        </w:rPr>
      </w:pPr>
      <w:r w:rsidRPr="007B4CD4">
        <w:rPr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r>
        <w:rPr>
          <w:szCs w:val="28"/>
        </w:rPr>
        <w:t>Ростовский</w:t>
      </w:r>
      <w:r w:rsidRPr="007B4CD4">
        <w:rPr>
          <w:szCs w:val="28"/>
        </w:rPr>
        <w:t xml:space="preserve"> сельсовет муниципального района </w:t>
      </w:r>
      <w:proofErr w:type="spellStart"/>
      <w:r w:rsidRPr="007B4CD4">
        <w:rPr>
          <w:szCs w:val="28"/>
        </w:rPr>
        <w:t>Мечетлинский</w:t>
      </w:r>
      <w:proofErr w:type="spellEnd"/>
      <w:r w:rsidRPr="007B4CD4">
        <w:rPr>
          <w:szCs w:val="28"/>
        </w:rPr>
        <w:t xml:space="preserve"> район Республики Башкортостан </w:t>
      </w:r>
      <w:r w:rsidR="00EC1037">
        <w:rPr>
          <w:szCs w:val="28"/>
        </w:rPr>
        <w:t xml:space="preserve"> </w:t>
      </w:r>
      <w:bookmarkStart w:id="0" w:name="_GoBack"/>
      <w:bookmarkEnd w:id="0"/>
      <w:r w:rsidRPr="007B4CD4">
        <w:rPr>
          <w:b/>
          <w:bCs/>
          <w:szCs w:val="28"/>
        </w:rPr>
        <w:t>решил:</w:t>
      </w:r>
    </w:p>
    <w:p w:rsidR="00252F04" w:rsidRPr="006C24B9" w:rsidRDefault="00252F04" w:rsidP="00252F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04" w:rsidRPr="00252F04" w:rsidRDefault="00252F04" w:rsidP="00252F04">
      <w:pPr>
        <w:pStyle w:val="a5"/>
        <w:ind w:firstLine="720"/>
        <w:rPr>
          <w:szCs w:val="28"/>
        </w:rPr>
      </w:pPr>
      <w:r w:rsidRPr="00252F04">
        <w:rPr>
          <w:szCs w:val="28"/>
        </w:rPr>
        <w:t xml:space="preserve">1. Провести публичные слушания по проекту решения Совета сельского поселения Ростовский сельсовет муниципального района </w:t>
      </w:r>
      <w:proofErr w:type="spellStart"/>
      <w:r w:rsidRPr="00252F04">
        <w:rPr>
          <w:szCs w:val="28"/>
        </w:rPr>
        <w:t>Мечетлинский</w:t>
      </w:r>
      <w:proofErr w:type="spellEnd"/>
      <w:r w:rsidRPr="00252F04">
        <w:rPr>
          <w:szCs w:val="28"/>
        </w:rPr>
        <w:t xml:space="preserve"> район Республики Башкортостан «О внесении изменений и дополнений в Устав сельского поселения Ростовский сельсовет муниципального района </w:t>
      </w:r>
      <w:proofErr w:type="spellStart"/>
      <w:r w:rsidRPr="00252F04">
        <w:rPr>
          <w:szCs w:val="28"/>
        </w:rPr>
        <w:t>Мечетлинский</w:t>
      </w:r>
      <w:proofErr w:type="spellEnd"/>
      <w:r w:rsidRPr="00252F04">
        <w:rPr>
          <w:szCs w:val="28"/>
        </w:rPr>
        <w:t xml:space="preserve"> район Республики Башкортостан»  (в новой редакции), (далее – проект решения Совета)  «</w:t>
      </w:r>
      <w:r w:rsidR="00460B96">
        <w:rPr>
          <w:szCs w:val="28"/>
        </w:rPr>
        <w:t>28</w:t>
      </w:r>
      <w:r w:rsidRPr="00252F04">
        <w:rPr>
          <w:szCs w:val="28"/>
        </w:rPr>
        <w:t xml:space="preserve">» </w:t>
      </w:r>
      <w:r w:rsidR="00460B96">
        <w:rPr>
          <w:szCs w:val="28"/>
        </w:rPr>
        <w:t>июня</w:t>
      </w:r>
      <w:r w:rsidRPr="00252F04">
        <w:rPr>
          <w:szCs w:val="28"/>
        </w:rPr>
        <w:t xml:space="preserve"> 201</w:t>
      </w:r>
      <w:r w:rsidR="00460B96">
        <w:rPr>
          <w:szCs w:val="28"/>
        </w:rPr>
        <w:t>6</w:t>
      </w:r>
      <w:r w:rsidRPr="00252F04">
        <w:rPr>
          <w:szCs w:val="28"/>
        </w:rPr>
        <w:t xml:space="preserve"> года в 11.00 часов, по адресу: РБ, </w:t>
      </w:r>
      <w:proofErr w:type="spellStart"/>
      <w:r w:rsidRPr="00252F04">
        <w:rPr>
          <w:szCs w:val="28"/>
        </w:rPr>
        <w:t>Мечетлинский</w:t>
      </w:r>
      <w:proofErr w:type="spellEnd"/>
      <w:r w:rsidRPr="00252F04">
        <w:rPr>
          <w:szCs w:val="28"/>
        </w:rPr>
        <w:t xml:space="preserve"> район, д. </w:t>
      </w:r>
      <w:proofErr w:type="spellStart"/>
      <w:r w:rsidRPr="00252F04">
        <w:rPr>
          <w:szCs w:val="28"/>
        </w:rPr>
        <w:t>Теляшево</w:t>
      </w:r>
      <w:proofErr w:type="spellEnd"/>
      <w:r w:rsidRPr="00252F04">
        <w:rPr>
          <w:szCs w:val="28"/>
        </w:rPr>
        <w:t xml:space="preserve">, </w:t>
      </w:r>
      <w:r w:rsidRPr="00252F04">
        <w:rPr>
          <w:szCs w:val="28"/>
          <w:u w:val="single"/>
        </w:rPr>
        <w:t xml:space="preserve">ул. </w:t>
      </w:r>
      <w:proofErr w:type="gramStart"/>
      <w:r w:rsidRPr="00252F04">
        <w:rPr>
          <w:szCs w:val="28"/>
          <w:u w:val="single"/>
        </w:rPr>
        <w:t>Советская</w:t>
      </w:r>
      <w:proofErr w:type="gramEnd"/>
      <w:r w:rsidRPr="00252F04">
        <w:rPr>
          <w:szCs w:val="28"/>
          <w:u w:val="single"/>
        </w:rPr>
        <w:t>, 83</w:t>
      </w:r>
      <w:r w:rsidRPr="00252F04">
        <w:rPr>
          <w:szCs w:val="28"/>
        </w:rPr>
        <w:t xml:space="preserve">, здание администрации сельского поселения Ростовский сельсовет муниципального района </w:t>
      </w:r>
      <w:proofErr w:type="spellStart"/>
      <w:r w:rsidRPr="00252F04">
        <w:rPr>
          <w:szCs w:val="28"/>
        </w:rPr>
        <w:t>Мечетлинский</w:t>
      </w:r>
      <w:proofErr w:type="spellEnd"/>
      <w:r w:rsidRPr="00252F04">
        <w:rPr>
          <w:szCs w:val="28"/>
        </w:rPr>
        <w:t xml:space="preserve"> район Республики Башкортостан.</w:t>
      </w:r>
    </w:p>
    <w:p w:rsidR="00252F04" w:rsidRPr="00252F04" w:rsidRDefault="00252F04" w:rsidP="00252F04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F04">
        <w:rPr>
          <w:rFonts w:ascii="Times New Roman" w:hAnsi="Times New Roman" w:cs="Times New Roman"/>
          <w:iCs/>
          <w:sz w:val="28"/>
          <w:szCs w:val="28"/>
        </w:rPr>
        <w:t xml:space="preserve">2. Для подготовки и проведения публичных слушаний </w:t>
      </w:r>
      <w:r w:rsidRPr="00252F04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Ростовский сельсовет муниципального района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Ростовский сельсовет муниципального района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252F04">
        <w:rPr>
          <w:rFonts w:ascii="Times New Roman" w:hAnsi="Times New Roman" w:cs="Times New Roman"/>
          <w:iCs/>
          <w:sz w:val="28"/>
          <w:szCs w:val="28"/>
        </w:rPr>
        <w:t>создать комиссию в следующем составе;</w:t>
      </w:r>
    </w:p>
    <w:p w:rsidR="00252F04" w:rsidRPr="00252F04" w:rsidRDefault="00252F04" w:rsidP="00252F04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F0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B31F9">
        <w:rPr>
          <w:rFonts w:ascii="Times New Roman" w:hAnsi="Times New Roman" w:cs="Times New Roman"/>
          <w:iCs/>
          <w:sz w:val="28"/>
          <w:szCs w:val="28"/>
        </w:rPr>
        <w:t xml:space="preserve">Азизова </w:t>
      </w:r>
      <w:proofErr w:type="spellStart"/>
      <w:r w:rsidR="00EB31F9">
        <w:rPr>
          <w:rFonts w:ascii="Times New Roman" w:hAnsi="Times New Roman" w:cs="Times New Roman"/>
          <w:iCs/>
          <w:sz w:val="28"/>
          <w:szCs w:val="28"/>
        </w:rPr>
        <w:t>Гульназа</w:t>
      </w:r>
      <w:proofErr w:type="spellEnd"/>
      <w:r w:rsidR="00EB31F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B31F9">
        <w:rPr>
          <w:rFonts w:ascii="Times New Roman" w:hAnsi="Times New Roman" w:cs="Times New Roman"/>
          <w:iCs/>
          <w:sz w:val="28"/>
          <w:szCs w:val="28"/>
        </w:rPr>
        <w:t>Идрисовна</w:t>
      </w:r>
      <w:proofErr w:type="spellEnd"/>
      <w:r w:rsidRPr="00252F04">
        <w:rPr>
          <w:rFonts w:ascii="Times New Roman" w:hAnsi="Times New Roman" w:cs="Times New Roman"/>
          <w:iCs/>
          <w:sz w:val="28"/>
          <w:szCs w:val="28"/>
        </w:rPr>
        <w:t xml:space="preserve"> – председатель комиссии, депутат от избирательного округа № </w:t>
      </w:r>
      <w:r w:rsidR="00EB31F9">
        <w:rPr>
          <w:rFonts w:ascii="Times New Roman" w:hAnsi="Times New Roman" w:cs="Times New Roman"/>
          <w:iCs/>
          <w:sz w:val="28"/>
          <w:szCs w:val="28"/>
        </w:rPr>
        <w:t>10</w:t>
      </w:r>
      <w:r w:rsidRPr="00252F04">
        <w:rPr>
          <w:rFonts w:ascii="Times New Roman" w:hAnsi="Times New Roman" w:cs="Times New Roman"/>
          <w:iCs/>
          <w:sz w:val="28"/>
          <w:szCs w:val="28"/>
        </w:rPr>
        <w:t>;</w:t>
      </w:r>
    </w:p>
    <w:p w:rsidR="00252F04" w:rsidRPr="00252F04" w:rsidRDefault="00252F04" w:rsidP="00252F04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52F04">
        <w:rPr>
          <w:rFonts w:ascii="Times New Roman" w:hAnsi="Times New Roman" w:cs="Times New Roman"/>
          <w:iCs/>
          <w:sz w:val="28"/>
          <w:szCs w:val="28"/>
        </w:rPr>
        <w:t>Фархитдинов</w:t>
      </w:r>
      <w:proofErr w:type="spellEnd"/>
      <w:r w:rsidRPr="00252F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52F04">
        <w:rPr>
          <w:rFonts w:ascii="Times New Roman" w:hAnsi="Times New Roman" w:cs="Times New Roman"/>
          <w:iCs/>
          <w:sz w:val="28"/>
          <w:szCs w:val="28"/>
        </w:rPr>
        <w:t>Тимергази</w:t>
      </w:r>
      <w:proofErr w:type="spellEnd"/>
      <w:r w:rsidRPr="00252F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52F04">
        <w:rPr>
          <w:rFonts w:ascii="Times New Roman" w:hAnsi="Times New Roman" w:cs="Times New Roman"/>
          <w:iCs/>
          <w:sz w:val="28"/>
          <w:szCs w:val="28"/>
        </w:rPr>
        <w:t>Сардахович</w:t>
      </w:r>
      <w:proofErr w:type="spellEnd"/>
      <w:r w:rsidRPr="00252F04">
        <w:rPr>
          <w:rFonts w:ascii="Times New Roman" w:hAnsi="Times New Roman" w:cs="Times New Roman"/>
          <w:iCs/>
          <w:sz w:val="28"/>
          <w:szCs w:val="28"/>
        </w:rPr>
        <w:t xml:space="preserve"> – заместитель председателя комиссии, депутат от избирательного округа №1;</w:t>
      </w:r>
    </w:p>
    <w:p w:rsidR="00252F04" w:rsidRPr="00252F04" w:rsidRDefault="00252F04" w:rsidP="00252F04">
      <w:pPr>
        <w:pStyle w:val="ConsNormal"/>
        <w:ind w:left="720"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F04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252F04" w:rsidRPr="00252F04" w:rsidRDefault="00460B96" w:rsidP="00252F04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Ганиева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Наиловна</w:t>
      </w:r>
      <w:proofErr w:type="spellEnd"/>
      <w:r w:rsidR="00252F04" w:rsidRPr="00252F04">
        <w:rPr>
          <w:rFonts w:ascii="Times New Roman" w:hAnsi="Times New Roman" w:cs="Times New Roman"/>
          <w:iCs/>
          <w:sz w:val="28"/>
          <w:szCs w:val="28"/>
        </w:rPr>
        <w:t xml:space="preserve"> – секретарь комиссии,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252F04" w:rsidRPr="00252F04">
        <w:rPr>
          <w:rFonts w:ascii="Times New Roman" w:hAnsi="Times New Roman" w:cs="Times New Roman"/>
          <w:iCs/>
          <w:sz w:val="28"/>
          <w:szCs w:val="28"/>
        </w:rPr>
        <w:t>.</w:t>
      </w:r>
    </w:p>
    <w:p w:rsidR="00252F04" w:rsidRPr="00252F04" w:rsidRDefault="00252F04" w:rsidP="00252F04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F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52F04" w:rsidRPr="00252F04" w:rsidRDefault="00252F04" w:rsidP="00252F0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2F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2F04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Ростовский сельсовет муниципального района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Ростовский сельсовет муниципального района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</w:t>
      </w:r>
      <w:proofErr w:type="gramEnd"/>
      <w:r w:rsidRPr="00252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F04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Теляшево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, </w:t>
      </w:r>
      <w:r w:rsidRPr="00252F04">
        <w:rPr>
          <w:rFonts w:ascii="Times New Roman" w:hAnsi="Times New Roman" w:cs="Times New Roman"/>
          <w:sz w:val="28"/>
          <w:szCs w:val="28"/>
          <w:u w:val="single"/>
        </w:rPr>
        <w:t>ул. Советская, 83,</w:t>
      </w:r>
      <w:r w:rsidRPr="00252F04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Ростовский сельсовет муниципального района </w:t>
      </w:r>
      <w:proofErr w:type="spellStart"/>
      <w:r w:rsidRPr="00252F0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5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</w:t>
      </w:r>
      <w:r w:rsidRPr="00252F04">
        <w:rPr>
          <w:rFonts w:ascii="Times New Roman" w:hAnsi="Times New Roman" w:cs="Times New Roman"/>
          <w:iCs/>
          <w:sz w:val="28"/>
          <w:szCs w:val="28"/>
        </w:rPr>
        <w:t>в период со дня обнародования настоящего решения до «</w:t>
      </w:r>
      <w:r w:rsidR="00812C32">
        <w:rPr>
          <w:rFonts w:ascii="Times New Roman" w:hAnsi="Times New Roman" w:cs="Times New Roman"/>
          <w:iCs/>
          <w:sz w:val="28"/>
          <w:szCs w:val="28"/>
        </w:rPr>
        <w:t>11</w:t>
      </w:r>
      <w:r w:rsidRPr="00252F04">
        <w:rPr>
          <w:rFonts w:ascii="Times New Roman" w:hAnsi="Times New Roman" w:cs="Times New Roman"/>
          <w:sz w:val="28"/>
          <w:szCs w:val="28"/>
        </w:rPr>
        <w:t xml:space="preserve">» </w:t>
      </w:r>
      <w:r w:rsidR="00812C3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D0960">
        <w:rPr>
          <w:rFonts w:ascii="Times New Roman" w:hAnsi="Times New Roman" w:cs="Times New Roman"/>
          <w:sz w:val="28"/>
          <w:szCs w:val="28"/>
        </w:rPr>
        <w:t xml:space="preserve"> </w:t>
      </w:r>
      <w:r w:rsidRPr="00252F04">
        <w:rPr>
          <w:rFonts w:ascii="Times New Roman" w:hAnsi="Times New Roman" w:cs="Times New Roman"/>
          <w:sz w:val="28"/>
          <w:szCs w:val="28"/>
        </w:rPr>
        <w:t>201</w:t>
      </w:r>
      <w:r w:rsidR="006D0960">
        <w:rPr>
          <w:rFonts w:ascii="Times New Roman" w:hAnsi="Times New Roman" w:cs="Times New Roman"/>
          <w:sz w:val="28"/>
          <w:szCs w:val="28"/>
        </w:rPr>
        <w:t>5</w:t>
      </w:r>
      <w:r w:rsidRPr="00252F0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252F04" w:rsidRPr="00252F04" w:rsidRDefault="00252F04" w:rsidP="00252F04">
      <w:pPr>
        <w:pStyle w:val="a5"/>
        <w:ind w:firstLine="720"/>
        <w:rPr>
          <w:szCs w:val="28"/>
        </w:rPr>
      </w:pPr>
      <w:r w:rsidRPr="00252F04">
        <w:rPr>
          <w:szCs w:val="28"/>
        </w:rPr>
        <w:t xml:space="preserve">4. Обнародовать </w:t>
      </w:r>
      <w:r w:rsidRPr="00252F04">
        <w:rPr>
          <w:iCs/>
          <w:szCs w:val="28"/>
        </w:rPr>
        <w:t xml:space="preserve">настоящее решение в здании администрации сельского поселения </w:t>
      </w:r>
      <w:r w:rsidRPr="00252F04">
        <w:rPr>
          <w:szCs w:val="28"/>
        </w:rPr>
        <w:t xml:space="preserve">Ростовский сельсовет муниципального района </w:t>
      </w:r>
      <w:proofErr w:type="spellStart"/>
      <w:r w:rsidRPr="00252F04">
        <w:rPr>
          <w:szCs w:val="28"/>
        </w:rPr>
        <w:t>Мечетлинский</w:t>
      </w:r>
      <w:proofErr w:type="spellEnd"/>
      <w:r w:rsidRPr="00252F04">
        <w:rPr>
          <w:szCs w:val="28"/>
        </w:rPr>
        <w:t xml:space="preserve"> район Республики Башкортостан </w:t>
      </w:r>
      <w:r w:rsidRPr="00252F04">
        <w:rPr>
          <w:iCs/>
          <w:szCs w:val="28"/>
        </w:rPr>
        <w:t>до «</w:t>
      </w:r>
      <w:r w:rsidR="00E50DD4">
        <w:rPr>
          <w:iCs/>
          <w:szCs w:val="28"/>
        </w:rPr>
        <w:t>14</w:t>
      </w:r>
      <w:r w:rsidRPr="00252F04">
        <w:rPr>
          <w:iCs/>
          <w:szCs w:val="28"/>
        </w:rPr>
        <w:t xml:space="preserve">» </w:t>
      </w:r>
      <w:r w:rsidR="00E50DD4">
        <w:rPr>
          <w:iCs/>
          <w:szCs w:val="28"/>
        </w:rPr>
        <w:t>июня</w:t>
      </w:r>
      <w:r w:rsidR="00812C32">
        <w:rPr>
          <w:iCs/>
          <w:szCs w:val="28"/>
        </w:rPr>
        <w:t xml:space="preserve"> </w:t>
      </w:r>
      <w:r w:rsidRPr="00252F04">
        <w:rPr>
          <w:iCs/>
          <w:szCs w:val="28"/>
        </w:rPr>
        <w:t xml:space="preserve"> 201</w:t>
      </w:r>
      <w:r w:rsidR="00E50DD4">
        <w:rPr>
          <w:iCs/>
          <w:szCs w:val="28"/>
        </w:rPr>
        <w:t>6</w:t>
      </w:r>
      <w:r w:rsidRPr="00252F04">
        <w:rPr>
          <w:iCs/>
          <w:szCs w:val="28"/>
        </w:rPr>
        <w:t xml:space="preserve"> года</w:t>
      </w:r>
      <w:r w:rsidRPr="00252F04">
        <w:rPr>
          <w:szCs w:val="28"/>
        </w:rPr>
        <w:t>.</w:t>
      </w:r>
    </w:p>
    <w:p w:rsidR="00252F04" w:rsidRPr="00252F04" w:rsidRDefault="00252F04" w:rsidP="00252F04">
      <w:pPr>
        <w:pStyle w:val="a5"/>
        <w:ind w:firstLine="720"/>
        <w:rPr>
          <w:szCs w:val="28"/>
        </w:rPr>
      </w:pPr>
    </w:p>
    <w:p w:rsidR="00252F04" w:rsidRDefault="00252F04" w:rsidP="0025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  <w:r w:rsidRPr="003030D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Ростовский </w:t>
      </w:r>
      <w:r w:rsidRPr="003030D3">
        <w:rPr>
          <w:rFonts w:ascii="Times New Roman" w:hAnsi="Times New Roman"/>
          <w:sz w:val="28"/>
          <w:szCs w:val="28"/>
        </w:rPr>
        <w:t>сельсовет</w:t>
      </w:r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030D3">
        <w:rPr>
          <w:rFonts w:ascii="Times New Roman" w:hAnsi="Times New Roman"/>
          <w:sz w:val="28"/>
          <w:szCs w:val="28"/>
        </w:rPr>
        <w:t>униципального района</w:t>
      </w:r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030D3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3030D3">
        <w:rPr>
          <w:rFonts w:ascii="Times New Roman" w:hAnsi="Times New Roman"/>
          <w:sz w:val="28"/>
          <w:szCs w:val="28"/>
        </w:rPr>
        <w:t xml:space="preserve"> район</w:t>
      </w:r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  <w:r w:rsidRPr="003030D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="00E50DD4">
        <w:rPr>
          <w:rFonts w:ascii="Times New Roman" w:hAnsi="Times New Roman"/>
          <w:sz w:val="28"/>
          <w:szCs w:val="28"/>
        </w:rPr>
        <w:t>Ф.В.Ахметшин</w:t>
      </w:r>
      <w:proofErr w:type="spellEnd"/>
    </w:p>
    <w:p w:rsidR="00252F04" w:rsidRPr="003030D3" w:rsidRDefault="00252F04" w:rsidP="00252F04">
      <w:pPr>
        <w:pStyle w:val="a7"/>
        <w:rPr>
          <w:rFonts w:ascii="Times New Roman" w:hAnsi="Times New Roman"/>
          <w:sz w:val="28"/>
          <w:szCs w:val="28"/>
        </w:rPr>
      </w:pPr>
    </w:p>
    <w:p w:rsidR="00252F04" w:rsidRDefault="00252F04" w:rsidP="00252F0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3030D3">
        <w:rPr>
          <w:rFonts w:ascii="Times New Roman" w:hAnsi="Times New Roman"/>
          <w:sz w:val="24"/>
          <w:szCs w:val="24"/>
        </w:rPr>
        <w:t>д</w:t>
      </w:r>
      <w:proofErr w:type="gramStart"/>
      <w:r w:rsidRPr="003030D3">
        <w:rPr>
          <w:rFonts w:ascii="Times New Roman" w:hAnsi="Times New Roman"/>
          <w:sz w:val="24"/>
          <w:szCs w:val="24"/>
        </w:rPr>
        <w:t>.Т</w:t>
      </w:r>
      <w:proofErr w:type="gramEnd"/>
      <w:r w:rsidRPr="003030D3">
        <w:rPr>
          <w:rFonts w:ascii="Times New Roman" w:hAnsi="Times New Roman"/>
          <w:sz w:val="24"/>
          <w:szCs w:val="24"/>
        </w:rPr>
        <w:t>еляшево</w:t>
      </w:r>
      <w:proofErr w:type="spellEnd"/>
    </w:p>
    <w:p w:rsidR="00252F04" w:rsidRDefault="00252F04" w:rsidP="00252F04">
      <w:pPr>
        <w:pStyle w:val="a7"/>
        <w:rPr>
          <w:rFonts w:ascii="Times New Roman" w:hAnsi="Times New Roman"/>
          <w:sz w:val="24"/>
          <w:szCs w:val="24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F04" w:rsidRPr="00252F04" w:rsidRDefault="00252F04" w:rsidP="00252F04">
      <w:pPr>
        <w:tabs>
          <w:tab w:val="left" w:pos="66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746" w:rsidRDefault="00252F04" w:rsidP="00252F04">
      <w:pPr>
        <w:tabs>
          <w:tab w:val="left" w:pos="3000"/>
        </w:tabs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C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F04"/>
    <w:rsid w:val="00252F04"/>
    <w:rsid w:val="003C5746"/>
    <w:rsid w:val="00460B96"/>
    <w:rsid w:val="006163B6"/>
    <w:rsid w:val="006D0960"/>
    <w:rsid w:val="007607A6"/>
    <w:rsid w:val="00812C32"/>
    <w:rsid w:val="009D2115"/>
    <w:rsid w:val="00E50DD4"/>
    <w:rsid w:val="00EB31F9"/>
    <w:rsid w:val="00E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52F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52F0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52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qFormat/>
    <w:rsid w:val="00252F04"/>
    <w:pPr>
      <w:spacing w:after="0" w:line="240" w:lineRule="auto"/>
    </w:pPr>
  </w:style>
  <w:style w:type="paragraph" w:customStyle="1" w:styleId="ConsNormal">
    <w:name w:val="ConsNormal"/>
    <w:rsid w:val="00252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9</cp:revision>
  <cp:lastPrinted>2016-06-28T11:44:00Z</cp:lastPrinted>
  <dcterms:created xsi:type="dcterms:W3CDTF">2013-11-06T10:35:00Z</dcterms:created>
  <dcterms:modified xsi:type="dcterms:W3CDTF">2016-06-28T11:47:00Z</dcterms:modified>
</cp:coreProperties>
</file>