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B902B2" w:rsidRPr="00B902B2" w:rsidTr="001B58D5">
        <w:trPr>
          <w:cantSplit/>
        </w:trPr>
        <w:tc>
          <w:tcPr>
            <w:tcW w:w="4320" w:type="dxa"/>
            <w:hideMark/>
          </w:tcPr>
          <w:p w:rsidR="00B902B2" w:rsidRPr="00B902B2" w:rsidRDefault="00B902B2" w:rsidP="00B902B2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bookmarkStart w:id="0" w:name="_GoBack"/>
            <w:bookmarkEnd w:id="0"/>
            <w:r w:rsidRPr="00B902B2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</w:t>
            </w:r>
            <w:proofErr w:type="gramStart"/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t>Ы</w:t>
            </w:r>
            <w:proofErr w:type="gramEnd"/>
          </w:p>
          <w:p w:rsidR="00B902B2" w:rsidRPr="00B902B2" w:rsidRDefault="00B902B2" w:rsidP="00B902B2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B902B2">
              <w:rPr>
                <w:rFonts w:ascii="TimBashk" w:eastAsia="Times New Roman" w:hAnsi="TimBashk" w:cs="Times New Roman"/>
                <w:b/>
                <w:lang w:eastAsia="ar-SA"/>
              </w:rPr>
              <w:t>М</w:t>
            </w:r>
            <w:proofErr w:type="gramStart"/>
            <w:r w:rsidRPr="00B902B2">
              <w:rPr>
                <w:rFonts w:ascii="TimBashk" w:eastAsia="Times New Roman" w:hAnsi="TimBashk" w:cs="Times New Roman"/>
                <w:b/>
                <w:lang w:eastAsia="ar-SA"/>
              </w:rPr>
              <w:t>»С</w:t>
            </w:r>
            <w:proofErr w:type="gramEnd"/>
            <w:r w:rsidRPr="00B902B2">
              <w:rPr>
                <w:rFonts w:ascii="TimBashk" w:eastAsia="Times New Roman" w:hAnsi="TimBashk" w:cs="Times New Roman"/>
                <w:b/>
                <w:lang w:eastAsia="ar-SA"/>
              </w:rPr>
              <w:t>ЕТЛЕ РАЙОНЫ</w:t>
            </w:r>
          </w:p>
          <w:p w:rsidR="00B902B2" w:rsidRPr="00B902B2" w:rsidRDefault="00B902B2" w:rsidP="00B902B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B902B2" w:rsidRPr="00B902B2" w:rsidRDefault="00B902B2" w:rsidP="00B902B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</w:t>
            </w:r>
            <w:proofErr w:type="gramStart"/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t>Л»</w:t>
            </w:r>
            <w:proofErr w:type="gramEnd"/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М»3</w:t>
            </w:r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B902B2" w:rsidRPr="00B902B2" w:rsidRDefault="00B902B2" w:rsidP="00B902B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B902B2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B902B2" w:rsidRPr="00B902B2" w:rsidRDefault="00B902B2" w:rsidP="00B902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036FE58" wp14:editId="28C8316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902B2" w:rsidRPr="00B902B2" w:rsidRDefault="00B902B2" w:rsidP="00B90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B902B2" w:rsidRPr="00B902B2" w:rsidRDefault="00B902B2" w:rsidP="00B90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B902B2" w:rsidRPr="00B902B2" w:rsidRDefault="00B902B2" w:rsidP="00B90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B902B2" w:rsidRPr="00B902B2" w:rsidRDefault="00B902B2" w:rsidP="00B90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B902B2" w:rsidRPr="00B902B2" w:rsidRDefault="00B902B2" w:rsidP="00B90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B902B2" w:rsidRPr="00B902B2" w:rsidTr="001B58D5">
        <w:trPr>
          <w:cantSplit/>
        </w:trPr>
        <w:tc>
          <w:tcPr>
            <w:tcW w:w="4320" w:type="dxa"/>
            <w:hideMark/>
          </w:tcPr>
          <w:p w:rsidR="00B902B2" w:rsidRPr="00B902B2" w:rsidRDefault="00B902B2" w:rsidP="00B90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B902B2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B902B2" w:rsidRPr="00B902B2" w:rsidRDefault="00B902B2" w:rsidP="00B90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B902B2" w:rsidRPr="00B902B2" w:rsidRDefault="00B902B2" w:rsidP="00B9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B902B2" w:rsidRPr="00B902B2" w:rsidRDefault="00B902B2" w:rsidP="00B90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B902B2" w:rsidRPr="00B902B2" w:rsidRDefault="00B902B2" w:rsidP="00B90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B902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B902B2" w:rsidRPr="00B902B2" w:rsidRDefault="00B902B2" w:rsidP="00B902B2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 w:rsidRPr="00B902B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331F" wp14:editId="143DDE5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A622FB" w:rsidRPr="00A622FB" w:rsidRDefault="00A622FB" w:rsidP="00A622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E7F" w:rsidRDefault="00A622FB" w:rsidP="0091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состава Постоянной комиссии по бюджету, налогам, вопросам муниципальной собственности</w:t>
      </w:r>
      <w:r w:rsidR="00911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Ростовский 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Мечетлинский</w:t>
      </w:r>
      <w:proofErr w:type="spellEnd"/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</w:t>
      </w:r>
    </w:p>
    <w:p w:rsidR="00A622FB" w:rsidRPr="00A622FB" w:rsidRDefault="00A622FB" w:rsidP="0091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A622FB" w:rsidRPr="00A622FB" w:rsidRDefault="00A622FB" w:rsidP="0091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2FB" w:rsidRPr="00A622FB" w:rsidRDefault="00A622FB" w:rsidP="00A62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r w:rsid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</w:t>
      </w:r>
      <w:r w:rsid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A622FB" w:rsidRPr="00A622FB" w:rsidRDefault="00A622FB" w:rsidP="00A62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Сформировать Постоянную комиссию  </w:t>
      </w:r>
      <w:r w:rsidR="00911E7F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911E7F" w:rsidRP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бюджету, налогам, вопросам муниципальной собственности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количестве </w:t>
      </w:r>
      <w:r w:rsid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3-х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депутатов.</w:t>
      </w:r>
    </w:p>
    <w:p w:rsidR="00A622FB" w:rsidRPr="00A622FB" w:rsidRDefault="00A622FB" w:rsidP="00A6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="00911E7F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911E7F" w:rsidRPr="00911E7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бюджету, налогам, вопросам муниципальной собственности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A622FB" w:rsidRPr="00A622FB" w:rsidRDefault="0073352C" w:rsidP="00A622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Сафина Р.А.</w:t>
      </w:r>
      <w:r w:rsidR="00A622FB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622FB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622FB" w:rsidRPr="00A622FB" w:rsidRDefault="0073352C" w:rsidP="00A622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Фархитдинов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Т.С.</w:t>
      </w:r>
      <w:r w:rsidR="00A622FB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622FB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622FB" w:rsidRPr="00A622FB" w:rsidRDefault="0073352C" w:rsidP="00A622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Миннибаева Н.А.</w:t>
      </w:r>
      <w:r w:rsidR="00A622FB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622FB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</w:p>
    <w:p w:rsidR="00A622FB" w:rsidRPr="00A622FB" w:rsidRDefault="00A622FB" w:rsidP="00A622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622FB" w:rsidRPr="00A622FB" w:rsidRDefault="00A622FB" w:rsidP="00A62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Глава</w:t>
      </w:r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733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Ростовский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="0073352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="00733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="00733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  <w:proofErr w:type="spellStart"/>
      <w:r w:rsidR="0073352C">
        <w:rPr>
          <w:rFonts w:ascii="Times New Roman" w:eastAsia="Times New Roman" w:hAnsi="Times New Roman" w:cs="Times New Roman"/>
          <w:sz w:val="28"/>
          <w:szCs w:val="20"/>
          <w:lang w:eastAsia="ru-RU"/>
        </w:rPr>
        <w:t>Ф.В.Ахметшин</w:t>
      </w:r>
      <w:proofErr w:type="spellEnd"/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2FB" w:rsidRPr="00A622FB" w:rsidRDefault="0073352C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A622FB"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2015 года</w:t>
      </w:r>
    </w:p>
    <w:p w:rsidR="00A622FB" w:rsidRPr="00A622FB" w:rsidRDefault="00A622FB" w:rsidP="00A62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44FB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A622FB" w:rsidRPr="00A622FB" w:rsidRDefault="00A622FB" w:rsidP="00A6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BA4" w:rsidRDefault="00CE3BA4"/>
    <w:sectPr w:rsidR="00CE3BA4">
      <w:footerReference w:type="default" r:id="rId9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B7" w:rsidRDefault="007B7AB7">
      <w:pPr>
        <w:spacing w:after="0" w:line="240" w:lineRule="auto"/>
      </w:pPr>
      <w:r>
        <w:separator/>
      </w:r>
    </w:p>
  </w:endnote>
  <w:endnote w:type="continuationSeparator" w:id="0">
    <w:p w:rsidR="007B7AB7" w:rsidRDefault="007B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FE" w:rsidRDefault="00F44FBD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 w:rsidR="00833BF6">
      <w:rPr>
        <w:noProof/>
        <w:sz w:val="12"/>
      </w:rPr>
      <w:t>~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833BF6">
      <w:rPr>
        <w:noProof/>
        <w:sz w:val="12"/>
      </w:rPr>
      <w:t>Об избрании состава комиссии по бюджету...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B7" w:rsidRDefault="007B7AB7">
      <w:pPr>
        <w:spacing w:after="0" w:line="240" w:lineRule="auto"/>
      </w:pPr>
      <w:r>
        <w:separator/>
      </w:r>
    </w:p>
  </w:footnote>
  <w:footnote w:type="continuationSeparator" w:id="0">
    <w:p w:rsidR="007B7AB7" w:rsidRDefault="007B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0"/>
    <w:rsid w:val="0073352C"/>
    <w:rsid w:val="007B7AB7"/>
    <w:rsid w:val="00833BF6"/>
    <w:rsid w:val="00865860"/>
    <w:rsid w:val="00911E7F"/>
    <w:rsid w:val="00A622FB"/>
    <w:rsid w:val="00B902B2"/>
    <w:rsid w:val="00C93537"/>
    <w:rsid w:val="00CE3BA4"/>
    <w:rsid w:val="00E40440"/>
    <w:rsid w:val="00E45A33"/>
    <w:rsid w:val="00F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22FB"/>
  </w:style>
  <w:style w:type="paragraph" w:styleId="a5">
    <w:name w:val="Balloon Text"/>
    <w:basedOn w:val="a"/>
    <w:link w:val="a6"/>
    <w:uiPriority w:val="99"/>
    <w:semiHidden/>
    <w:unhideWhenUsed/>
    <w:rsid w:val="00B9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22FB"/>
  </w:style>
  <w:style w:type="paragraph" w:styleId="a5">
    <w:name w:val="Balloon Text"/>
    <w:basedOn w:val="a"/>
    <w:link w:val="a6"/>
    <w:uiPriority w:val="99"/>
    <w:semiHidden/>
    <w:unhideWhenUsed/>
    <w:rsid w:val="00B9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7</cp:revision>
  <cp:lastPrinted>2015-09-28T04:18:00Z</cp:lastPrinted>
  <dcterms:created xsi:type="dcterms:W3CDTF">2015-09-25T07:46:00Z</dcterms:created>
  <dcterms:modified xsi:type="dcterms:W3CDTF">2015-09-28T04:19:00Z</dcterms:modified>
</cp:coreProperties>
</file>